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18" w:rsidRDefault="005769E6">
      <w:pPr>
        <w:pStyle w:val="MSGENFONTSTYLENAMETEMPLATEROLELEVELMSGENFONTSTYLENAMEBYROLEHEADING10"/>
        <w:keepNext/>
        <w:keepLines/>
        <w:shd w:val="clear" w:color="auto" w:fill="auto"/>
        <w:spacing w:after="255" w:line="200" w:lineRule="exact"/>
        <w:ind w:left="20"/>
      </w:pPr>
      <w:bookmarkStart w:id="0" w:name="bookmark0"/>
      <w:r>
        <w:rPr>
          <w:rStyle w:val="MSGENFONTSTYLENAMETEMPLATEROLELEVELMSGENFONTSTYLENAMEBYROLEHEADING1"/>
        </w:rPr>
        <w:t>PHSAA Distinguished Alumni Award</w:t>
      </w:r>
      <w:bookmarkEnd w:id="0"/>
    </w:p>
    <w:p w:rsidR="00B34018" w:rsidRDefault="005769E6">
      <w:pPr>
        <w:pStyle w:val="MSGENFONTSTYLENAMETEMPLATEROLEMSGENFONTSTYLENAMEBYROLETEXT0"/>
        <w:shd w:val="clear" w:color="auto" w:fill="auto"/>
        <w:spacing w:before="0" w:after="185" w:line="200" w:lineRule="exact"/>
        <w:ind w:left="20" w:firstLine="0"/>
      </w:pPr>
      <w:r>
        <w:rPr>
          <w:rStyle w:val="MSGENFONTSTYLENAMETEMPLATEROLEMSGENFONTSTYLENAMEBYROLETEXT"/>
        </w:rPr>
        <w:t>Criteria- nominee must:</w:t>
      </w:r>
    </w:p>
    <w:p w:rsidR="00B34018" w:rsidRDefault="005769E6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10" w:lineRule="exact"/>
        <w:ind w:left="700" w:right="20"/>
      </w:pPr>
      <w:r>
        <w:rPr>
          <w:rStyle w:val="MSGENFONTSTYLENAMETEMPLATEROLEMSGENFONTSTYLENAMEBYROLETEXT"/>
        </w:rPr>
        <w:t>Have notably distinguished themselves by their extraordinary contributions and/or remarkable</w:t>
      </w:r>
      <w:r>
        <w:rPr>
          <w:rStyle w:val="MSGENFONTSTYLENAMETEMPLATEROLEMSGENFONTSTYLENAMEBYROLETEXT"/>
        </w:rPr>
        <w:br/>
        <w:t xml:space="preserve">accomplishments in their chosen career, in civic duties, in military service, in philanthropy, in </w:t>
      </w:r>
      <w:r>
        <w:rPr>
          <w:rStyle w:val="MSGENFONTSTYLENAMETEMPLATEROLEMSGENFONTSTYLENAMEBYROLETEXT"/>
        </w:rPr>
        <w:t>volunteerism, in</w:t>
      </w:r>
      <w:r>
        <w:rPr>
          <w:rStyle w:val="MSGENFONTSTYLENAMETEMPLATEROLEMSGENFONTSTYLENAMEBYROLETEXT"/>
        </w:rPr>
        <w:br/>
        <w:t>the arts, in the sciences, in the environment, in education, in athletics, or in public service. Be distinguished in</w:t>
      </w:r>
      <w:r>
        <w:rPr>
          <w:rStyle w:val="MSGENFONTSTYLENAMETEMPLATEROLEMSGENFONTSTYLENAMEBYROLETEXT"/>
        </w:rPr>
        <w:br/>
        <w:t>his or her chosen business, profession or life's work.</w:t>
      </w:r>
    </w:p>
    <w:p w:rsidR="00B34018" w:rsidRDefault="005769E6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10" w:lineRule="exact"/>
        <w:ind w:left="700" w:right="20"/>
      </w:pPr>
      <w:r>
        <w:rPr>
          <w:rStyle w:val="MSGENFONTSTYLENAMETEMPLATEROLEMSGENFONTSTYLENAMEBYROLETEXT"/>
        </w:rPr>
        <w:t>Be a person of such integrity, stature, demonstrated ability and re</w:t>
      </w:r>
      <w:r>
        <w:rPr>
          <w:rStyle w:val="MSGENFONTSTYLENAMETEMPLATEROLEMSGENFONTSTYLENAMEBYROLETEXT"/>
        </w:rPr>
        <w:t>nown that the alumni, administrators,</w:t>
      </w:r>
      <w:r>
        <w:rPr>
          <w:rStyle w:val="MSGENFONTSTYLENAMETEMPLATEROLEMSGENFONTSTYLENAMEBYROLETEXT"/>
        </w:rPr>
        <w:br/>
        <w:t>teachers and students of PHS will take pride in, and be inspired by, his or her recognition.</w:t>
      </w:r>
    </w:p>
    <w:p w:rsidR="00B34018" w:rsidRDefault="005769E6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310" w:lineRule="exact"/>
        <w:ind w:left="700"/>
      </w:pPr>
      <w:r>
        <w:rPr>
          <w:rStyle w:val="MSGENFONTSTYLENAMETEMPLATEROLEMSGENFONTSTYLENAMEBYROLETEXT"/>
        </w:rPr>
        <w:t>Have demonstrated a continuing interest in PHS and is a member of PHSAA.</w:t>
      </w:r>
    </w:p>
    <w:p w:rsidR="00B34018" w:rsidRDefault="005769E6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0" w:line="310" w:lineRule="exact"/>
        <w:ind w:left="700" w:right="20"/>
      </w:pPr>
      <w:r>
        <w:rPr>
          <w:rStyle w:val="MSGENFONTSTYLENAMETEMPLATEROLEMSGENFONTSTYLENAMEBYROLETEXT"/>
        </w:rPr>
        <w:t>Be an individual who, in deed or action, reflects an</w:t>
      </w:r>
      <w:r>
        <w:rPr>
          <w:rStyle w:val="MSGENFONTSTYLENAMETEMPLATEROLEMSGENFONTSTYLENAMEBYROLETEXT"/>
        </w:rPr>
        <w:t>d recognizes the importance of his or her education at PHS,</w:t>
      </w:r>
      <w:r>
        <w:rPr>
          <w:rStyle w:val="MSGENFONTSTYLENAMETEMPLATEROLEMSGENFONTSTYLENAMEBYROLETEXT"/>
        </w:rPr>
        <w:br/>
        <w:t>who demonstrates pride in the school, and whose interest and loyalty are evident.</w:t>
      </w:r>
    </w:p>
    <w:p w:rsidR="00B34018" w:rsidRDefault="005769E6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180" w:line="310" w:lineRule="exact"/>
        <w:ind w:left="700"/>
      </w:pPr>
      <w:r>
        <w:rPr>
          <w:rStyle w:val="MSGENFONTSTYLENAMETEMPLATEROLEMSGENFONTSTYLENAMEBYROLETEXT"/>
        </w:rPr>
        <w:t>Have graduated at least 20 years prior to nomination.</w:t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22" w:line="310" w:lineRule="exact"/>
        <w:ind w:left="20" w:right="20" w:firstLine="0"/>
      </w:pPr>
      <w:r>
        <w:rPr>
          <w:rStyle w:val="MSGENFONTSTYLENAMETEMPLATEROLEMSGENFONTSTYLENAMEBYROLETEXT"/>
        </w:rPr>
        <w:t xml:space="preserve">Nominations will be considered by a committee comprised of </w:t>
      </w:r>
      <w:r>
        <w:rPr>
          <w:rStyle w:val="MSGENFONTSTYLENAMETEMPLATEROLEMSGENFONTSTYLENAMEBYROLETEXT"/>
        </w:rPr>
        <w:t>PHSAA board members. The selected nominee's name</w:t>
      </w:r>
      <w:r>
        <w:rPr>
          <w:rStyle w:val="MSGENFONTSTYLENAMETEMPLATEROLEMSGENFONTSTYLENAMEBYROLETEXT"/>
        </w:rPr>
        <w:br/>
        <w:t>and credentials will be reviewed by the PHS principal and Palestine School District superintendent or their designees.</w:t>
      </w:r>
      <w:r>
        <w:rPr>
          <w:rStyle w:val="MSGENFONTSTYLENAMETEMPLATEROLEMSGENFONTSTYLENAMEBYROLETEXT"/>
        </w:rPr>
        <w:br/>
        <w:t>The number of recipients each year is at the discretion of the committee though generall</w:t>
      </w:r>
      <w:r>
        <w:rPr>
          <w:rStyle w:val="MSGENFONTSTYLENAMETEMPLATEROLEMSGENFONTSTYLENAMEBYROLETEXT"/>
        </w:rPr>
        <w:t>y there will be no more than</w:t>
      </w:r>
      <w:r>
        <w:rPr>
          <w:rStyle w:val="MSGENFONTSTYLENAMETEMPLATEROLEMSGENFONTSTYLENAMEBYROLETEXT"/>
        </w:rPr>
        <w:br/>
        <w:t>one. There is no requirement that an award be given every year. Nominations will remain on file for five years. The</w:t>
      </w:r>
      <w:r>
        <w:rPr>
          <w:rStyle w:val="MSGENFONTSTYLENAMETEMPLATEROLEMSGENFONTSTYLENAMEBYROLETEXT"/>
        </w:rPr>
        <w:br/>
        <w:t>committee will meet after the August PHSAA Board meeting to review nominations. If an award is given, the</w:t>
      </w:r>
      <w:r>
        <w:rPr>
          <w:rStyle w:val="MSGENFONTSTYLENAMETEMPLATEROLEMSGENFONTSTYLENAMEBYROLETEXT"/>
        </w:rPr>
        <w:br/>
        <w:t>Disti</w:t>
      </w:r>
      <w:r>
        <w:rPr>
          <w:rStyle w:val="MSGENFONTSTYLENAMETEMPLATEROLEMSGENFONTSTYLENAMEBYROLETEXT"/>
        </w:rPr>
        <w:t>nguished Alumni award may be presented at the PHSAA annual meeting.</w:t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Please tell us about the person you would like to nominate...</w:t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7080"/>
          <w:tab w:val="left" w:leader="underscore" w:pos="10723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Name</w:t>
      </w:r>
      <w:r>
        <w:rPr>
          <w:rStyle w:val="MSGENFONTSTYLENAMETEMPLATEROLEMSGENFONTSTYLENAMEBYROLETEXT"/>
        </w:rPr>
        <w:tab/>
        <w:t>Class Year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10791"/>
          <w:tab w:val="left" w:leader="underscore" w:pos="10795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Address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10698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City, State, Zip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4336"/>
          <w:tab w:val="left" w:leader="underscore" w:pos="7170"/>
          <w:tab w:val="left" w:leader="underscore" w:pos="10730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Phone(s) - Home</w:t>
      </w:r>
      <w:r>
        <w:rPr>
          <w:rStyle w:val="MSGENFONTSTYLENAMETEMPLATEROLEMSGENFONTSTYLENAMEBYROLETEXT"/>
        </w:rPr>
        <w:tab/>
        <w:t>Cell</w:t>
      </w:r>
      <w:r>
        <w:rPr>
          <w:rStyle w:val="MSGENFONTSTYLENAMETEMPLATEROLEMSGENFONTSTYLENAMEBYROLETEXT"/>
        </w:rPr>
        <w:tab/>
        <w:t>Work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9024"/>
          <w:tab w:val="left" w:leader="underscore" w:pos="9027"/>
          <w:tab w:val="left" w:leader="underscore" w:pos="10773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Email</w:t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ab/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0" w:line="200" w:lineRule="exact"/>
        <w:ind w:left="20" w:firstLine="0"/>
        <w:sectPr w:rsidR="00B34018" w:rsidSect="001609BB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EXT"/>
        </w:rPr>
        <w:t xml:space="preserve">Tell us why you are </w:t>
      </w:r>
      <w:r>
        <w:rPr>
          <w:rStyle w:val="MSGENFONTSTYLENAMETEMPLATEROLEMSGENFONTSTYLENAMEBYROLETEXT"/>
        </w:rPr>
        <w:t>recommending this nominee. Attach any newspaper or magazine articles or clippings.</w:t>
      </w:r>
    </w:p>
    <w:p w:rsidR="00B34018" w:rsidRPr="001609BB" w:rsidRDefault="005769E6">
      <w:pPr>
        <w:pStyle w:val="MSGENFONTSTYLENAMETEMPLATEROLEMSGENFONTSTYLENAMEBYROLETEXT0"/>
        <w:shd w:val="clear" w:color="auto" w:fill="auto"/>
        <w:spacing w:before="0" w:after="262" w:line="200" w:lineRule="exact"/>
        <w:ind w:left="20" w:firstLine="0"/>
        <w:rPr>
          <w:b/>
        </w:rPr>
      </w:pPr>
      <w:r w:rsidRPr="001609BB">
        <w:rPr>
          <w:rStyle w:val="MSGENFONTSTYLENAMETEMPLATEROLEMSGENFONTSTYLENAMEBYROLETEXT"/>
          <w:b/>
        </w:rPr>
        <w:lastRenderedPageBreak/>
        <w:t>Also, tell us about yourself...</w:t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496" w:line="200" w:lineRule="exact"/>
        <w:ind w:left="20" w:firstLine="0"/>
      </w:pPr>
      <w:r>
        <w:rPr>
          <w:rStyle w:val="MSGENFONTSTYLENAMETEMPLATEROLEMSGENFONTSTYLENAMEBYROLETEXT"/>
        </w:rPr>
        <w:t>Nominator should be a member of PHSAA.</w:t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6511"/>
          <w:tab w:val="left" w:leader="underscore" w:pos="8073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Nominator Name</w:t>
      </w:r>
      <w:r>
        <w:rPr>
          <w:rStyle w:val="MSGENFONTSTYLENAMETEMPLATEROLEMSGENFONTSTYLENAMEBYROLETEXT"/>
        </w:rPr>
        <w:tab/>
        <w:t>Class Year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8070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Nominator Address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8073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Nominator City, State, Zip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4930"/>
          <w:tab w:val="left" w:leader="underscore" w:pos="7555"/>
        </w:tabs>
        <w:spacing w:before="0" w:after="0" w:line="508" w:lineRule="exact"/>
        <w:ind w:left="20" w:firstLine="0"/>
      </w:pPr>
      <w:r>
        <w:rPr>
          <w:rStyle w:val="MSGENFONTSTYLENAMETEMPLATEROLEMSGENFONTSTYLENAMEBYROLETEXT"/>
        </w:rPr>
        <w:t>Nominator Phone(s)-Home</w:t>
      </w:r>
      <w:r>
        <w:rPr>
          <w:rStyle w:val="MSGENFONTSTYLENAMETEMPLATEROLEMSGENFONTSTYLENAMEBYROLETEXT"/>
        </w:rPr>
        <w:tab/>
        <w:t>Cell</w:t>
      </w:r>
      <w:r>
        <w:rPr>
          <w:rStyle w:val="MSGENFONTSTYLENAMETEMPLATEROLEMSGENFONTSTYLENAMEBYROLETEXT"/>
        </w:rPr>
        <w:tab/>
        <w:t>Work</w:t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8073"/>
        </w:tabs>
        <w:spacing w:before="0" w:after="1206" w:line="508" w:lineRule="exact"/>
        <w:ind w:left="20" w:firstLine="0"/>
      </w:pPr>
      <w:r>
        <w:rPr>
          <w:rStyle w:val="MSGENFONTSTYLENAMETEMPLATEROLEMSGENFONTSTYLENAMEBYROLETEXT"/>
        </w:rPr>
        <w:t>Nominator Email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3328"/>
        </w:tabs>
        <w:spacing w:before="0" w:after="258" w:line="200" w:lineRule="exact"/>
        <w:ind w:left="20" w:firstLine="0"/>
      </w:pPr>
      <w:r>
        <w:rPr>
          <w:rStyle w:val="MSGENFONTSTYLENAMETEMPLATEROLEMSGENFONTSTYLENAMEBYROLETEXT"/>
        </w:rPr>
        <w:t>Submission Date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tabs>
          <w:tab w:val="left" w:leader="underscore" w:pos="3318"/>
        </w:tabs>
        <w:spacing w:before="0" w:after="742" w:line="200" w:lineRule="exact"/>
        <w:ind w:left="20" w:firstLine="0"/>
      </w:pPr>
      <w:r>
        <w:rPr>
          <w:rStyle w:val="MSGENFONTSTYLENAMETEMPLATEROLEMSGENFONTSTYLENAMEBYROLETEXT"/>
        </w:rPr>
        <w:t>Received Date</w:t>
      </w:r>
      <w:r>
        <w:rPr>
          <w:rStyle w:val="MSGENFONTSTYLENAMETEMPLATEROLEMSGENFONTSTYLENAMEBYROLETEXT"/>
        </w:rPr>
        <w:tab/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170" w:line="200" w:lineRule="exact"/>
        <w:ind w:left="20" w:firstLine="0"/>
      </w:pPr>
      <w:r>
        <w:rPr>
          <w:rStyle w:val="MSGENFONTSTYLENAMETEMPLATEROLEMSGENFONTSTYLENAMEBYROLETEXT"/>
        </w:rPr>
        <w:t>Send completed nomination form to:</w:t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0" w:line="306" w:lineRule="exact"/>
        <w:ind w:left="20" w:right="7220" w:firstLine="0"/>
        <w:jc w:val="left"/>
      </w:pPr>
      <w:r>
        <w:rPr>
          <w:rStyle w:val="MSGENFONTSTYLENAMETEMPLATEROLEMSGENFONTSTYLENAMEBYROLETEXT"/>
        </w:rPr>
        <w:t>PHSAA</w:t>
      </w:r>
      <w:r>
        <w:rPr>
          <w:rStyle w:val="MSGENFONTSTYLENAMETEMPLATEROLEMSGENFONTSTYLENAMEBYROLETEXT"/>
        </w:rPr>
        <w:br/>
        <w:t>P.O. 3406</w:t>
      </w:r>
    </w:p>
    <w:p w:rsidR="00B34018" w:rsidRDefault="005769E6">
      <w:pPr>
        <w:pStyle w:val="MSGENFONTSTYLENAMETEMPLATEROLEMSGENFONTSTYLENAMEBYROLETEXT0"/>
        <w:shd w:val="clear" w:color="auto" w:fill="auto"/>
        <w:spacing w:before="0" w:after="0" w:line="306" w:lineRule="exact"/>
        <w:ind w:left="20" w:firstLine="0"/>
      </w:pPr>
      <w:r>
        <w:rPr>
          <w:rStyle w:val="MSGENFONTSTYLENAMETEMPLATEROLEMSGENFONTSTYLENAMEBYROLETEXT"/>
        </w:rPr>
        <w:t>Palestine, TX 75802</w:t>
      </w:r>
    </w:p>
    <w:sectPr w:rsidR="00B34018" w:rsidSect="001609BB"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E6" w:rsidRDefault="005769E6" w:rsidP="00B34018">
      <w:r>
        <w:separator/>
      </w:r>
    </w:p>
  </w:endnote>
  <w:endnote w:type="continuationSeparator" w:id="0">
    <w:p w:rsidR="005769E6" w:rsidRDefault="005769E6" w:rsidP="00B3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E6" w:rsidRDefault="005769E6"/>
  </w:footnote>
  <w:footnote w:type="continuationSeparator" w:id="0">
    <w:p w:rsidR="005769E6" w:rsidRDefault="005769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64A0"/>
    <w:multiLevelType w:val="multilevel"/>
    <w:tmpl w:val="4A52B3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34018"/>
    <w:rsid w:val="001609BB"/>
    <w:rsid w:val="00322C5D"/>
    <w:rsid w:val="005769E6"/>
    <w:rsid w:val="00B3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401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B340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B340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B34018"/>
    <w:pPr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B34018"/>
    <w:pPr>
      <w:shd w:val="clear" w:color="auto" w:fill="FFFFFF"/>
      <w:spacing w:before="300" w:after="300" w:line="0" w:lineRule="atLeast"/>
      <w:ind w:hanging="3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Lane</dc:creator>
  <cp:lastModifiedBy>Sandra</cp:lastModifiedBy>
  <cp:revision>2</cp:revision>
  <dcterms:created xsi:type="dcterms:W3CDTF">2016-10-14T14:39:00Z</dcterms:created>
  <dcterms:modified xsi:type="dcterms:W3CDTF">2016-10-14T14:39:00Z</dcterms:modified>
</cp:coreProperties>
</file>